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bCs/>
          <w:color w:val="000000"/>
          <w:sz w:val="28"/>
          <w:szCs w:val="28"/>
        </w:rPr>
      </w:pPr>
      <w:r>
        <w:rPr>
          <w:rFonts w:cs="Calibri" w:cstheme="minorHAnsi"/>
          <w:b/>
          <w:bCs/>
          <w:color w:val="000000"/>
          <w:sz w:val="28"/>
          <w:szCs w:val="28"/>
        </w:rPr>
        <w:t>Allegato 2)</w:t>
      </w:r>
    </w:p>
    <w:p>
      <w:pPr>
        <w:pStyle w:val="Corpodeltesto"/>
        <w:ind w:left="107" w:hanging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15875" distL="0" distR="9525" wp14:anchorId="583DB286">
                <wp:extent cx="6298565" cy="672465"/>
                <wp:effectExtent l="0" t="0" r="12700" b="1905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840" cy="671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78" w:after="0"/>
                              <w:ind w:left="3640" w:right="3640" w:hanging="0"/>
                              <w:jc w:val="center"/>
                              <w:rPr>
                                <w:b/>
                                <w:b/>
                                <w:bCs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w w:val="80"/>
                                <w:sz w:val="24"/>
                              </w:rPr>
                              <w:t>SCHEDA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8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20"/>
                                <w:w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w w:val="80"/>
                                <w:sz w:val="24"/>
                              </w:rPr>
                              <w:t>VULNERABILITÀ</w:t>
                            </w:r>
                          </w:p>
                          <w:p>
                            <w:pPr>
                              <w:pStyle w:val="Corpodeltesto"/>
                              <w:spacing w:before="22" w:after="120"/>
                              <w:ind w:left="23" w:hanging="0"/>
                              <w:rPr>
                                <w:w w:val="8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SCHEDA</w:t>
                            </w:r>
                            <w:r>
                              <w:rPr>
                                <w:color w:val="000000"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VULNERABILITÀ</w:t>
                            </w:r>
                            <w:r>
                              <w:rPr>
                                <w:color w:val="000000"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“A”</w:t>
                            </w:r>
                            <w:r>
                              <w:rPr>
                                <w:color w:val="000000"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(UNITA’</w:t>
                            </w:r>
                            <w:r>
                              <w:rPr>
                                <w:color w:val="000000"/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EDILIZIA</w:t>
                            </w:r>
                            <w:r>
                              <w:rPr>
                                <w:color w:val="000000"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STORICA)                                         I°</w:t>
                            </w:r>
                            <w:r>
                              <w:rPr>
                                <w:color w:val="000000"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LIVELLO</w:t>
                            </w:r>
                            <w:r>
                              <w:rPr>
                                <w:color w:val="000000"/>
                                <w:spacing w:val="1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APPROFONDIMENTO</w:t>
                            </w:r>
                            <w:r>
                              <w:rPr>
                                <w:color w:val="000000"/>
                                <w:spacing w:val="1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(SCHEDA</w:t>
                            </w:r>
                            <w:r>
                              <w:rPr>
                                <w:color w:val="000000"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SINTETICA)</w:t>
                            </w:r>
                          </w:p>
                          <w:p>
                            <w:pPr>
                              <w:pStyle w:val="Corpodeltesto"/>
                              <w:spacing w:before="22" w:after="0"/>
                              <w:ind w:left="2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80"/>
                              </w:rPr>
                              <w:t>DG</w:t>
                            </w:r>
                            <w:r>
                              <w:rPr>
                                <w:color w:val="000000"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SICUREZZA</w:t>
                            </w:r>
                            <w:r>
                              <w:rPr>
                                <w:color w:val="000000"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ICR</w:t>
                            </w:r>
                            <w:r>
                              <w:rPr>
                                <w:color w:val="000000"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CARTA</w:t>
                            </w:r>
                            <w:r>
                              <w:rPr>
                                <w:color w:val="000000"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1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RISCHIO</w:t>
                            </w:r>
                            <w:r>
                              <w:rPr>
                                <w:color w:val="000000"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PATRIMONIO</w:t>
                            </w:r>
                            <w:r>
                              <w:rPr>
                                <w:color w:val="000000"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0"/>
                              </w:rPr>
                              <w:t>CULTURALE</w:t>
                            </w:r>
                          </w:p>
                          <w:p>
                            <w:pPr>
                              <w:pStyle w:val="Corpodeltesto"/>
                              <w:spacing w:before="22" w:after="0"/>
                              <w:ind w:left="2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78" w:after="0"/>
                              <w:ind w:left="3640" w:right="3640" w:hanging="0"/>
                              <w:jc w:val="center"/>
                              <w:rPr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78" w:after="160"/>
                              <w:ind w:left="3638" w:right="3640" w:hanging="0"/>
                              <w:jc w:val="center"/>
                              <w:rPr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w w:val="80"/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78" w:after="160"/>
                              <w:ind w:left="3638" w:right="364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54.2pt;width:495.85pt;height:52.85pt;mso-wrap-style:square;v-text-anchor:top;mso-position-vertical:top" wp14:anchorId="583DB286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Contenutocornice"/>
                        <w:spacing w:lineRule="auto" w:line="240" w:before="78" w:after="0"/>
                        <w:ind w:left="3640" w:right="3640" w:hanging="0"/>
                        <w:jc w:val="center"/>
                        <w:rPr>
                          <w:b/>
                          <w:b/>
                          <w:bCs/>
                          <w:w w:val="80"/>
                          <w:sz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w w:val="80"/>
                          <w:sz w:val="24"/>
                        </w:rPr>
                        <w:t>SCHEDA</w:t>
                      </w:r>
                      <w:r>
                        <w:rPr>
                          <w:b/>
                          <w:bCs/>
                          <w:color w:val="000000"/>
                          <w:spacing w:val="2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80"/>
                          <w:sz w:val="24"/>
                        </w:rPr>
                        <w:t>DI</w:t>
                      </w:r>
                      <w:r>
                        <w:rPr>
                          <w:b/>
                          <w:bCs/>
                          <w:color w:val="000000"/>
                          <w:spacing w:val="20"/>
                          <w:w w:val="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w w:val="80"/>
                          <w:sz w:val="24"/>
                        </w:rPr>
                        <w:t>VULNERABILITÀ</w:t>
                      </w:r>
                    </w:p>
                    <w:p>
                      <w:pPr>
                        <w:pStyle w:val="Corpodeltesto"/>
                        <w:spacing w:before="22" w:after="120"/>
                        <w:ind w:left="23" w:hanging="0"/>
                        <w:rPr>
                          <w:w w:val="8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SCHEDA</w:t>
                      </w:r>
                      <w:r>
                        <w:rPr>
                          <w:color w:val="000000"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DI</w:t>
                      </w:r>
                      <w:r>
                        <w:rPr>
                          <w:color w:val="000000"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VULNERABILITÀ</w:t>
                      </w:r>
                      <w:r>
                        <w:rPr>
                          <w:color w:val="000000"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-</w:t>
                      </w:r>
                      <w:r>
                        <w:rPr>
                          <w:color w:val="000000"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“A”</w:t>
                      </w:r>
                      <w:r>
                        <w:rPr>
                          <w:color w:val="000000"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(UNITA’</w:t>
                      </w:r>
                      <w:r>
                        <w:rPr>
                          <w:color w:val="000000"/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EDILIZIA</w:t>
                      </w:r>
                      <w:r>
                        <w:rPr>
                          <w:color w:val="000000"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STORICA)                                         I°</w:t>
                      </w:r>
                      <w:r>
                        <w:rPr>
                          <w:color w:val="000000"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LIVELLO</w:t>
                      </w:r>
                      <w:r>
                        <w:rPr>
                          <w:color w:val="000000"/>
                          <w:spacing w:val="18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DI</w:t>
                      </w:r>
                      <w:r>
                        <w:rPr>
                          <w:color w:val="000000"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APPROFONDIMENTO</w:t>
                      </w:r>
                      <w:r>
                        <w:rPr>
                          <w:color w:val="000000"/>
                          <w:spacing w:val="15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(SCHEDA</w:t>
                      </w:r>
                      <w:r>
                        <w:rPr>
                          <w:color w:val="000000"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SINTETICA)</w:t>
                      </w:r>
                    </w:p>
                    <w:p>
                      <w:pPr>
                        <w:pStyle w:val="Corpodeltesto"/>
                        <w:spacing w:before="22" w:after="0"/>
                        <w:ind w:left="20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80"/>
                        </w:rPr>
                        <w:t>DG</w:t>
                      </w:r>
                      <w:r>
                        <w:rPr>
                          <w:color w:val="000000"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SICUREZZA</w:t>
                      </w:r>
                      <w:r>
                        <w:rPr>
                          <w:color w:val="000000"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-</w:t>
                      </w:r>
                      <w:r>
                        <w:rPr>
                          <w:color w:val="000000"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ICR</w:t>
                      </w:r>
                      <w:r>
                        <w:rPr>
                          <w:color w:val="000000"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-</w:t>
                      </w:r>
                      <w:r>
                        <w:rPr>
                          <w:color w:val="000000"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CARTA</w:t>
                      </w:r>
                      <w:r>
                        <w:rPr>
                          <w:color w:val="000000"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color w:val="000000"/>
                          <w:spacing w:val="14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RISCHIO</w:t>
                      </w:r>
                      <w:r>
                        <w:rPr>
                          <w:color w:val="000000"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DEL</w:t>
                      </w:r>
                      <w:r>
                        <w:rPr>
                          <w:color w:val="000000"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PATRIMONIO</w:t>
                      </w:r>
                      <w:r>
                        <w:rPr>
                          <w:color w:val="000000"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color w:val="000000"/>
                          <w:w w:val="80"/>
                        </w:rPr>
                        <w:t>CULTURALE</w:t>
                      </w:r>
                    </w:p>
                    <w:p>
                      <w:pPr>
                        <w:pStyle w:val="Corpodeltesto"/>
                        <w:spacing w:before="22" w:after="0"/>
                        <w:ind w:left="2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tocornice"/>
                        <w:spacing w:lineRule="auto" w:line="240" w:before="78" w:after="0"/>
                        <w:ind w:left="3640" w:right="3640" w:hanging="0"/>
                        <w:jc w:val="center"/>
                        <w:rPr>
                          <w:w w:val="80"/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spacing w:before="78" w:after="160"/>
                        <w:ind w:left="3638" w:right="3640" w:hanging="0"/>
                        <w:jc w:val="center"/>
                        <w:rPr>
                          <w:w w:val="80"/>
                          <w:sz w:val="24"/>
                        </w:rPr>
                      </w:pPr>
                      <w:r>
                        <w:rPr>
                          <w:w w:val="80"/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spacing w:before="78" w:after="160"/>
                        <w:ind w:left="3638" w:right="3640" w:hanging="0"/>
                        <w:jc w:val="center"/>
                        <w:rPr>
                          <w:sz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ind w:left="107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TableNormal"/>
        <w:tblW w:w="994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12"/>
        <w:gridCol w:w="2823"/>
        <w:gridCol w:w="1704"/>
        <w:gridCol w:w="3703"/>
      </w:tblGrid>
      <w:tr>
        <w:trPr>
          <w:trHeight w:val="436" w:hRule="atLeast"/>
        </w:trPr>
        <w:tc>
          <w:tcPr>
            <w:tcW w:w="9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07" w:hanging="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val="en-US" w:eastAsia="en-US" w:bidi="ar-SA"/>
              </w:rPr>
              <w:t>ANAGRAFICA</w:t>
            </w:r>
          </w:p>
        </w:tc>
      </w:tr>
      <w:tr>
        <w:trPr>
          <w:trHeight w:val="705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Note</w:t>
            </w:r>
            <w:r>
              <w:rPr>
                <w:spacing w:val="11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Impianti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294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897" w:leader="none"/>
              </w:tabs>
              <w:suppressAutoHyphens w:val="true"/>
              <w:spacing w:lineRule="auto" w:line="240" w:before="99" w:after="0"/>
              <w:ind w:left="112" w:right="98" w:hanging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  <w:tab/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Elementi</w:t>
            </w:r>
            <w:r>
              <w:rPr>
                <w:spacing w:val="-44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costruttivi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1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Data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sopralluogo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244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__.__.____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Nome</w:t>
            </w:r>
            <w:r>
              <w:rPr>
                <w:spacing w:val="14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compilatore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1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</w:tr>
      <w:tr>
        <w:trPr>
          <w:trHeight w:val="433" w:hRule="atLeast"/>
        </w:trPr>
        <w:tc>
          <w:tcPr>
            <w:tcW w:w="9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107" w:hanging="0"/>
              <w:jc w:val="left"/>
              <w:rPr>
                <w:sz w:val="24"/>
              </w:rPr>
            </w:pPr>
            <w:r>
              <w:rPr>
                <w:w w:val="80"/>
                <w:kern w:val="0"/>
                <w:sz w:val="24"/>
                <w:szCs w:val="22"/>
                <w:lang w:val="en-US" w:eastAsia="en-US" w:bidi="ar-SA"/>
              </w:rPr>
              <w:t>DETTAGLIO</w:t>
            </w:r>
            <w:r>
              <w:rPr>
                <w:spacing w:val="18"/>
                <w:w w:val="8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4"/>
                <w:szCs w:val="22"/>
                <w:lang w:val="en-US" w:eastAsia="en-US" w:bidi="ar-SA"/>
              </w:rPr>
              <w:t>BENE</w:t>
            </w:r>
          </w:p>
        </w:tc>
      </w:tr>
      <w:tr>
        <w:trPr>
          <w:trHeight w:val="373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Denominazione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29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1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Regione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161" w:hanging="0"/>
              <w:jc w:val="both"/>
              <w:rPr>
                <w:rFonts w:cs="Calibri" w:cstheme="minorHAnsi"/>
                <w:iCs/>
                <w:strike/>
              </w:rPr>
            </w:pPr>
            <w:r>
              <w:rPr>
                <w:rFonts w:eastAsia="Calibri" w:cs="Calibri" w:cstheme="minorHAnsi"/>
                <w:iCs/>
                <w:color w:val="auto"/>
                <w:kern w:val="0"/>
                <w:sz w:val="22"/>
                <w:szCs w:val="22"/>
                <w:lang w:val="it-IT" w:eastAsia="en-US" w:bidi="ar-SA"/>
              </w:rPr>
              <w:t>Toscana</w:t>
            </w:r>
          </w:p>
        </w:tc>
      </w:tr>
      <w:tr>
        <w:trPr>
          <w:trHeight w:val="371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Provincia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294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13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Comune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6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</w:tr>
      <w:tr>
        <w:trPr>
          <w:trHeight w:val="371" w:hRule="atLeast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Gerarchia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42" w:leader="none"/>
              </w:tabs>
              <w:suppressAutoHyphens w:val="true"/>
              <w:spacing w:before="8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85"/>
                <w:kern w:val="0"/>
                <w:sz w:val="22"/>
                <w:szCs w:val="22"/>
                <w:lang w:val="en-US" w:eastAsia="en-US" w:bidi="ar-SA"/>
              </w:rPr>
              <w:t>componente</w:t>
            </w:r>
            <w:r>
              <w:rPr>
                <w:spacing w:val="37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-5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individuo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11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Bene</w:t>
            </w:r>
            <w:r>
              <w:rPr>
                <w:spacing w:val="15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complesso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6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tbl>
      <w:tblPr>
        <w:tblStyle w:val="TableNormal"/>
        <w:tblW w:w="992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51"/>
        <w:gridCol w:w="1568"/>
        <w:gridCol w:w="585"/>
        <w:gridCol w:w="266"/>
        <w:gridCol w:w="707"/>
        <w:gridCol w:w="711"/>
        <w:gridCol w:w="1416"/>
        <w:gridCol w:w="993"/>
        <w:gridCol w:w="708"/>
        <w:gridCol w:w="565"/>
        <w:gridCol w:w="852"/>
      </w:tblGrid>
      <w:tr>
        <w:trPr>
          <w:trHeight w:val="436" w:hRule="atLeast"/>
        </w:trPr>
        <w:tc>
          <w:tcPr>
            <w:tcW w:w="99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107" w:hanging="0"/>
              <w:jc w:val="left"/>
              <w:rPr>
                <w:sz w:val="24"/>
              </w:rPr>
            </w:pPr>
            <w:r>
              <w:rPr>
                <w:w w:val="80"/>
                <w:kern w:val="0"/>
                <w:sz w:val="24"/>
                <w:szCs w:val="22"/>
                <w:lang w:val="en-US" w:eastAsia="en-US" w:bidi="ar-SA"/>
              </w:rPr>
              <w:t>ELEMENTI</w:t>
            </w:r>
            <w:r>
              <w:rPr>
                <w:spacing w:val="26"/>
                <w:w w:val="80"/>
                <w:kern w:val="0"/>
                <w:sz w:val="24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4"/>
                <w:szCs w:val="22"/>
                <w:lang w:val="en-US" w:eastAsia="en-US" w:bidi="ar-SA"/>
              </w:rPr>
              <w:t>COSTRUTTIVI</w:t>
            </w:r>
          </w:p>
        </w:tc>
      </w:tr>
      <w:tr>
        <w:trPr>
          <w:trHeight w:val="604" w:hRule="atLeast"/>
        </w:trPr>
        <w:tc>
          <w:tcPr>
            <w:tcW w:w="155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FONDAZIONI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502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550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31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371" w:hRule="atLeast"/>
        </w:trPr>
        <w:tc>
          <w:tcPr>
            <w:tcW w:w="155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8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667" w:leader="none"/>
              </w:tabs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kern w:val="0"/>
                <w:sz w:val="22"/>
                <w:szCs w:val="22"/>
                <w:lang w:val="en-US" w:eastAsia="en-US" w:bidi="ar-SA"/>
              </w:rPr>
              <w:t>Note</w:t>
              <w:tab/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…...</w:t>
            </w:r>
          </w:p>
        </w:tc>
      </w:tr>
      <w:tr>
        <w:trPr>
          <w:trHeight w:val="65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20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lineRule="auto" w:line="240"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19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0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6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9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30"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STRUTTURE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DI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30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30"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0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0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0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</w:tc>
      </w:tr>
      <w:tr>
        <w:trPr>
          <w:trHeight w:val="254" w:hRule="atLeast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31" w:before="4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ELEVAZIONE</w:t>
            </w:r>
          </w:p>
        </w:tc>
        <w:tc>
          <w:tcPr>
            <w:tcW w:w="24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1" w:before="4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1" w:before="4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1" w:before="4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2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2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20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19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0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4" w:before="102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STRUTTURE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DI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102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102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502" w:leader="none"/>
              </w:tabs>
              <w:suppressAutoHyphens w:val="true"/>
              <w:spacing w:before="102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3" w:before="2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50" w:leader="none"/>
              </w:tabs>
              <w:suppressAutoHyphens w:val="true"/>
              <w:spacing w:before="102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3" w:before="2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5" w:leader="none"/>
              </w:tabs>
              <w:suppressAutoHyphens w:val="true"/>
              <w:spacing w:before="102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3" w:before="2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243" w:hRule="atLeast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ORIZZONTA-</w:t>
            </w:r>
          </w:p>
        </w:tc>
        <w:tc>
          <w:tcPr>
            <w:tcW w:w="1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701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7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</w:tr>
      <w:tr>
        <w:trPr>
          <w:trHeight w:val="248" w:hRule="atLeast"/>
        </w:trPr>
        <w:tc>
          <w:tcPr>
            <w:tcW w:w="155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MENTO</w:t>
            </w:r>
          </w:p>
        </w:tc>
        <w:tc>
          <w:tcPr>
            <w:tcW w:w="1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701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7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20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149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1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4" w:hRule="atLeast"/>
        </w:trPr>
        <w:tc>
          <w:tcPr>
            <w:tcW w:w="155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COPERTURE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6" w:type="dxa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02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550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371" w:hRule="atLeast"/>
        </w:trPr>
        <w:tc>
          <w:tcPr>
            <w:tcW w:w="155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20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0" w:right="2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26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49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58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1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COLLEGAMEN-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5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4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3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</w:tc>
      </w:tr>
      <w:tr>
        <w:trPr>
          <w:trHeight w:val="249" w:hRule="atLeast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TI</w:t>
            </w:r>
            <w:r>
              <w:rPr>
                <w:spacing w:val="12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VERTICALI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20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lineRule="auto" w:line="240"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58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1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PAVIMENTI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</w:tc>
      </w:tr>
      <w:tr>
        <w:trPr>
          <w:trHeight w:val="249" w:hRule="atLeast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INTERNI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3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2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20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lineRule="auto" w:line="240"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58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1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PAVIMENTI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1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40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9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8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</w:tc>
      </w:tr>
      <w:tr>
        <w:trPr>
          <w:trHeight w:val="249" w:hRule="atLeast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ESTERNI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7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6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5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20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39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0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6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RIVESTIMENTI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4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3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2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1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</w:tc>
      </w:tr>
      <w:tr>
        <w:trPr>
          <w:trHeight w:val="252" w:hRule="atLeast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32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INTERNI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30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9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8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3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20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58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1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4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APPARATO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7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6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5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4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25"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</w:tc>
      </w:tr>
      <w:tr>
        <w:trPr>
          <w:trHeight w:val="243" w:hRule="atLeast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3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DECORATIVO</w:t>
            </w:r>
          </w:p>
        </w:tc>
        <w:tc>
          <w:tcPr>
            <w:tcW w:w="15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247" w:hRule="atLeast"/>
        </w:trPr>
        <w:tc>
          <w:tcPr>
            <w:tcW w:w="1551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47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INTERNO</w:t>
            </w:r>
          </w:p>
        </w:tc>
        <w:tc>
          <w:tcPr>
            <w:tcW w:w="1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701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7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20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lineRule="auto" w:line="240"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58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1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4" w:hRule="atLeast"/>
        </w:trPr>
        <w:tc>
          <w:tcPr>
            <w:tcW w:w="155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99" w:after="0"/>
              <w:ind w:left="107" w:right="137" w:hanging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RIVESTIMENTI</w:t>
            </w:r>
            <w:r>
              <w:rPr>
                <w:spacing w:val="1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E DECORAZIO-</w:t>
            </w:r>
            <w:r>
              <w:rPr>
                <w:spacing w:val="-44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NI</w:t>
            </w:r>
            <w:r>
              <w:rPr>
                <w:spacing w:val="5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ESTERNE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67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6" w:type="dxa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08"/>
                <w:tab w:val="left" w:pos="502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  <w:p>
            <w:pPr>
              <w:pStyle w:val="TableParagraph"/>
              <w:widowControl w:val="false"/>
              <w:numPr>
                <w:ilvl w:val="0"/>
                <w:numId w:val="66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08"/>
                <w:tab w:val="left" w:pos="550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  <w:p>
            <w:pPr>
              <w:pStyle w:val="TableParagraph"/>
              <w:widowControl w:val="false"/>
              <w:numPr>
                <w:ilvl w:val="0"/>
                <w:numId w:val="65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08"/>
                <w:tab w:val="left" w:pos="31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numPr>
                <w:ilvl w:val="0"/>
                <w:numId w:val="64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374" w:hRule="atLeast"/>
        </w:trPr>
        <w:tc>
          <w:tcPr>
            <w:tcW w:w="155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8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667" w:leader="none"/>
              </w:tabs>
              <w:suppressAutoHyphens w:val="true"/>
              <w:spacing w:before="7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position w:val="2"/>
                <w:sz w:val="22"/>
                <w:szCs w:val="22"/>
                <w:lang w:val="en-US" w:eastAsia="en-US" w:bidi="ar-SA"/>
              </w:rPr>
              <w:t>Note</w:t>
              <w:tab/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…...</w:t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511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8" w:right="11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1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INFISSI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63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08"/>
                <w:tab w:val="left" w:pos="502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  <w:p>
            <w:pPr>
              <w:pStyle w:val="TableParagraph"/>
              <w:widowControl w:val="false"/>
              <w:numPr>
                <w:ilvl w:val="0"/>
                <w:numId w:val="62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08"/>
                <w:tab w:val="left" w:pos="550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  <w:p>
            <w:pPr>
              <w:pStyle w:val="TableParagraph"/>
              <w:widowControl w:val="false"/>
              <w:numPr>
                <w:ilvl w:val="0"/>
                <w:numId w:val="61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08"/>
                <w:tab w:val="left" w:pos="31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numPr>
                <w:ilvl w:val="0"/>
                <w:numId w:val="60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249" w:hRule="atLeast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INTERNI</w:t>
            </w:r>
          </w:p>
        </w:tc>
        <w:tc>
          <w:tcPr>
            <w:tcW w:w="1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701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7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2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101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511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8" w:right="11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1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4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25" w:before="99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INFISSI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9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585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99" w:after="0"/>
              <w:ind w:left="112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w w:val="90"/>
                <w:kern w:val="0"/>
                <w:sz w:val="22"/>
                <w:szCs w:val="22"/>
                <w:lang w:val="en-US" w:eastAsia="en-US" w:bidi="ar-SA"/>
              </w:rPr>
              <w:t>Ispezionabilità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08"/>
                <w:tab w:val="left" w:pos="502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0%</w:t>
            </w:r>
          </w:p>
          <w:p>
            <w:pPr>
              <w:pStyle w:val="TableParagraph"/>
              <w:widowControl w:val="false"/>
              <w:numPr>
                <w:ilvl w:val="0"/>
                <w:numId w:val="58"/>
              </w:numPr>
              <w:tabs>
                <w:tab w:val="clear" w:pos="708"/>
                <w:tab w:val="left" w:pos="502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41-60%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08"/>
                <w:tab w:val="left" w:pos="550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1-20%</w:t>
            </w:r>
          </w:p>
          <w:p>
            <w:pPr>
              <w:pStyle w:val="TableParagraph"/>
              <w:widowControl w:val="false"/>
              <w:numPr>
                <w:ilvl w:val="0"/>
                <w:numId w:val="57"/>
              </w:numPr>
              <w:tabs>
                <w:tab w:val="clear" w:pos="708"/>
                <w:tab w:val="left" w:pos="550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61-80%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08"/>
                <w:tab w:val="left" w:pos="31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numPr>
                <w:ilvl w:val="0"/>
                <w:numId w:val="56"/>
              </w:numPr>
              <w:tabs>
                <w:tab w:val="clear" w:pos="708"/>
                <w:tab w:val="left" w:pos="315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</w:tr>
      <w:tr>
        <w:trPr>
          <w:trHeight w:val="249" w:hRule="atLeast"/>
        </w:trPr>
        <w:tc>
          <w:tcPr>
            <w:tcW w:w="1551" w:type="dxa"/>
            <w:tcBorders>
              <w:left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ESTERNI</w:t>
            </w:r>
          </w:p>
        </w:tc>
        <w:tc>
          <w:tcPr>
            <w:tcW w:w="156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585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26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8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6" w:type="dxa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701" w:type="dxa"/>
            <w:gridSpan w:val="2"/>
            <w:vMerge w:val="continue"/>
            <w:tcBorders>
              <w:bottom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  <w:tc>
          <w:tcPr>
            <w:tcW w:w="1417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sz w:val="22"/>
                <w:szCs w:val="2"/>
              </w:rPr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2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Note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101" w:after="0"/>
              <w:ind w:right="138" w:hanging="0"/>
              <w:jc w:val="righ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…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...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2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2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511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Tecnica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right="467" w:hanging="0"/>
              <w:jc w:val="righ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Materiale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630" w:leader="none"/>
              </w:tabs>
              <w:suppressAutoHyphens w:val="true"/>
              <w:spacing w:before="81" w:after="0"/>
              <w:ind w:left="110" w:right="9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  <w:tab/>
            </w:r>
            <w:r>
              <w:rPr>
                <w:spacing w:val="-8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1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Danno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2" w:right="90" w:hanging="0"/>
              <w:jc w:val="left"/>
              <w:rPr>
                <w:sz w:val="18"/>
              </w:rPr>
            </w:pPr>
            <w:r>
              <w:rPr>
                <w:spacing w:val="-4"/>
                <w:w w:val="9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18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3"/>
                <w:w w:val="9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40"/>
                <w:w w:val="9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18"/>
                <w:szCs w:val="22"/>
                <w:lang w:val="en-US" w:eastAsia="en-US" w:bidi="ar-SA"/>
              </w:rPr>
              <w:t>Localiz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722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8" w:right="11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Diff.%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11" w:right="10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Urg.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31" w:right="182" w:hanging="22"/>
              <w:jc w:val="left"/>
              <w:rPr>
                <w:sz w:val="18"/>
              </w:rPr>
            </w:pPr>
            <w:r>
              <w:rPr>
                <w:spacing w:val="-1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Tipo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-35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"/>
                <w:w w:val="85"/>
                <w:kern w:val="0"/>
                <w:sz w:val="18"/>
                <w:szCs w:val="22"/>
                <w:lang w:val="en-US" w:eastAsia="en-US" w:bidi="ar-SA"/>
              </w:rPr>
              <w:t>interv.</w:t>
            </w:r>
          </w:p>
        </w:tc>
      </w:tr>
      <w:tr>
        <w:trPr>
          <w:trHeight w:val="371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4" w:hRule="atLeast"/>
        </w:trPr>
        <w:tc>
          <w:tcPr>
            <w:tcW w:w="1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tbl>
      <w:tblPr>
        <w:tblStyle w:val="TableNormal"/>
        <w:tblW w:w="9924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2"/>
        <w:gridCol w:w="982"/>
        <w:gridCol w:w="4545"/>
        <w:gridCol w:w="1844"/>
        <w:gridCol w:w="1701"/>
      </w:tblGrid>
      <w:tr>
        <w:trPr>
          <w:trHeight w:val="436" w:hRule="atLeast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107" w:hanging="0"/>
              <w:jc w:val="left"/>
              <w:rPr>
                <w:sz w:val="24"/>
              </w:rPr>
            </w:pPr>
            <w:r>
              <w:rPr>
                <w:w w:val="90"/>
                <w:kern w:val="0"/>
                <w:sz w:val="24"/>
                <w:szCs w:val="22"/>
                <w:lang w:val="en-US" w:eastAsia="en-US" w:bidi="ar-SA"/>
              </w:rPr>
              <w:t>IMPIANTI</w:t>
            </w:r>
          </w:p>
        </w:tc>
      </w:tr>
      <w:tr>
        <w:trPr>
          <w:trHeight w:val="371" w:hRule="atLeast"/>
        </w:trPr>
        <w:tc>
          <w:tcPr>
            <w:tcW w:w="992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RISCALDAMENTO</w:t>
            </w:r>
            <w:r>
              <w:rPr>
                <w:spacing w:val="27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E</w:t>
            </w:r>
            <w:r>
              <w:rPr>
                <w:spacing w:val="25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CONDIZIONAMENTO</w:t>
            </w:r>
          </w:p>
        </w:tc>
      </w:tr>
      <w:tr>
        <w:trPr>
          <w:trHeight w:val="604" w:hRule="atLeast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76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Danno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28" w:leader="none"/>
                <w:tab w:val="left" w:pos="2488" w:leader="none"/>
              </w:tabs>
              <w:suppressAutoHyphens w:val="true"/>
              <w:spacing w:before="99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Ispezionabilità</w:t>
              <w:tab/>
            </w:r>
            <w:r>
              <w:rPr>
                <w:rFonts w:ascii="Wingdings" w:hAnsi="Wingdings"/>
                <w:spacing w:val="-11"/>
                <w:w w:val="9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-2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1"/>
                <w:w w:val="95"/>
                <w:kern w:val="0"/>
                <w:sz w:val="22"/>
                <w:szCs w:val="22"/>
                <w:lang w:val="en-US" w:eastAsia="en-US" w:bidi="ar-SA"/>
              </w:rPr>
              <w:t>0%</w:t>
              <w:tab/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5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1-20%</w:t>
            </w:r>
            <w:r>
              <w:rPr>
                <w:spacing w:val="5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2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1" w:before="5" w:after="0"/>
              <w:ind w:left="152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4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41-60%</w:t>
            </w:r>
            <w:r>
              <w:rPr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5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61-80%</w:t>
            </w:r>
            <w:r>
              <w:rPr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08"/>
                <w:tab w:val="left" w:pos="358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Funzionante</w:t>
            </w:r>
          </w:p>
          <w:p>
            <w:pPr>
              <w:pStyle w:val="TableParagraph"/>
              <w:widowControl w:val="false"/>
              <w:numPr>
                <w:ilvl w:val="0"/>
                <w:numId w:val="75"/>
              </w:numPr>
              <w:tabs>
                <w:tab w:val="clear" w:pos="708"/>
                <w:tab w:val="left" w:pos="358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Non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funzionante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08"/>
                <w:tab w:val="left" w:pos="358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Adeguato</w:t>
            </w:r>
          </w:p>
          <w:p>
            <w:pPr>
              <w:pStyle w:val="TableParagraph"/>
              <w:widowControl w:val="false"/>
              <w:numPr>
                <w:ilvl w:val="0"/>
                <w:numId w:val="74"/>
              </w:numPr>
              <w:tabs>
                <w:tab w:val="clear" w:pos="708"/>
                <w:tab w:val="left" w:pos="358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Non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adeguato</w:t>
            </w:r>
          </w:p>
        </w:tc>
      </w:tr>
      <w:tr>
        <w:trPr>
          <w:trHeight w:val="325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43" w:right="138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98" w:right="89" w:hanging="0"/>
              <w:jc w:val="center"/>
              <w:rPr>
                <w:sz w:val="18"/>
              </w:rPr>
            </w:pP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4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8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Loc.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692" w:right="168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94" w:right="586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69" w:right="263" w:hanging="0"/>
              <w:jc w:val="center"/>
              <w:rPr>
                <w:sz w:val="18"/>
              </w:rPr>
            </w:pP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6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8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intervento</w:t>
            </w:r>
          </w:p>
        </w:tc>
      </w:tr>
      <w:tr>
        <w:trPr>
          <w:trHeight w:val="374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ELETTRICO</w:t>
            </w:r>
          </w:p>
        </w:tc>
      </w:tr>
      <w:tr>
        <w:trPr>
          <w:trHeight w:val="604" w:hRule="atLeast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73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Danno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28" w:leader="none"/>
                <w:tab w:val="left" w:pos="2488" w:leader="none"/>
              </w:tabs>
              <w:suppressAutoHyphens w:val="true"/>
              <w:spacing w:before="99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Ispezionabilità</w:t>
              <w:tab/>
            </w:r>
            <w:r>
              <w:rPr>
                <w:rFonts w:ascii="Wingdings" w:hAnsi="Wingdings"/>
                <w:spacing w:val="-11"/>
                <w:w w:val="9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-2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1"/>
                <w:w w:val="95"/>
                <w:kern w:val="0"/>
                <w:sz w:val="22"/>
                <w:szCs w:val="22"/>
                <w:lang w:val="en-US" w:eastAsia="en-US" w:bidi="ar-SA"/>
              </w:rPr>
              <w:t>0%</w:t>
              <w:tab/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5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1-20%</w:t>
            </w:r>
            <w:r>
              <w:rPr>
                <w:spacing w:val="5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2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1" w:before="5" w:after="0"/>
              <w:ind w:left="152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4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41-60%</w:t>
            </w:r>
            <w:r>
              <w:rPr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5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61-80%</w:t>
            </w:r>
            <w:r>
              <w:rPr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08"/>
                <w:tab w:val="left" w:pos="358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Funzionante</w:t>
            </w:r>
          </w:p>
          <w:p>
            <w:pPr>
              <w:pStyle w:val="TableParagraph"/>
              <w:widowControl w:val="false"/>
              <w:numPr>
                <w:ilvl w:val="0"/>
                <w:numId w:val="72"/>
              </w:numPr>
              <w:tabs>
                <w:tab w:val="clear" w:pos="708"/>
                <w:tab w:val="left" w:pos="358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Non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funzionante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08"/>
                <w:tab w:val="left" w:pos="358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Adeguato</w:t>
            </w:r>
          </w:p>
          <w:p>
            <w:pPr>
              <w:pStyle w:val="TableParagraph"/>
              <w:widowControl w:val="false"/>
              <w:numPr>
                <w:ilvl w:val="0"/>
                <w:numId w:val="71"/>
              </w:numPr>
              <w:tabs>
                <w:tab w:val="clear" w:pos="708"/>
                <w:tab w:val="left" w:pos="358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Non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adeguato</w:t>
            </w:r>
          </w:p>
        </w:tc>
      </w:tr>
      <w:tr>
        <w:trPr>
          <w:trHeight w:val="328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143" w:right="138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98" w:right="89" w:hanging="0"/>
              <w:jc w:val="center"/>
              <w:rPr>
                <w:sz w:val="18"/>
              </w:rPr>
            </w:pP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4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8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Loc.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1692" w:right="168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594" w:right="586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269" w:right="263" w:hanging="0"/>
              <w:jc w:val="center"/>
              <w:rPr>
                <w:sz w:val="18"/>
              </w:rPr>
            </w:pP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6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8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intervento</w:t>
            </w:r>
          </w:p>
        </w:tc>
      </w:tr>
      <w:tr>
        <w:trPr>
          <w:trHeight w:val="371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IDRICO</w:t>
            </w:r>
          </w:p>
        </w:tc>
      </w:tr>
      <w:tr>
        <w:trPr>
          <w:trHeight w:val="606" w:hRule="atLeast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70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33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Danno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28" w:leader="none"/>
                <w:tab w:val="left" w:pos="2488" w:leader="none"/>
              </w:tabs>
              <w:suppressAutoHyphens w:val="true"/>
              <w:spacing w:before="99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Ispezionabilità</w:t>
              <w:tab/>
            </w:r>
            <w:r>
              <w:rPr>
                <w:rFonts w:ascii="Wingdings" w:hAnsi="Wingdings"/>
                <w:spacing w:val="-11"/>
                <w:w w:val="9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-2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1"/>
                <w:w w:val="95"/>
                <w:kern w:val="0"/>
                <w:sz w:val="22"/>
                <w:szCs w:val="22"/>
                <w:lang w:val="en-US" w:eastAsia="en-US" w:bidi="ar-SA"/>
              </w:rPr>
              <w:t>0%</w:t>
              <w:tab/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5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1-20%</w:t>
            </w:r>
            <w:r>
              <w:rPr>
                <w:spacing w:val="5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2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3" w:before="5" w:after="0"/>
              <w:ind w:left="152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4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41-60%</w:t>
            </w:r>
            <w:r>
              <w:rPr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5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61-80%</w:t>
            </w:r>
            <w:r>
              <w:rPr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08"/>
                <w:tab w:val="left" w:pos="358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Funzionante</w:t>
            </w:r>
          </w:p>
          <w:p>
            <w:pPr>
              <w:pStyle w:val="TableParagraph"/>
              <w:widowControl w:val="false"/>
              <w:numPr>
                <w:ilvl w:val="0"/>
                <w:numId w:val="69"/>
              </w:numPr>
              <w:tabs>
                <w:tab w:val="clear" w:pos="708"/>
                <w:tab w:val="left" w:pos="358" w:leader="none"/>
              </w:tabs>
              <w:suppressAutoHyphens w:val="true"/>
              <w:spacing w:lineRule="exact" w:line="233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Non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funzionante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08"/>
                <w:tab w:val="left" w:pos="358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Adeguato</w:t>
            </w:r>
          </w:p>
          <w:p>
            <w:pPr>
              <w:pStyle w:val="TableParagraph"/>
              <w:widowControl w:val="false"/>
              <w:numPr>
                <w:ilvl w:val="0"/>
                <w:numId w:val="68"/>
              </w:numPr>
              <w:tabs>
                <w:tab w:val="clear" w:pos="708"/>
                <w:tab w:val="left" w:pos="358" w:leader="none"/>
              </w:tabs>
              <w:suppressAutoHyphens w:val="true"/>
              <w:spacing w:lineRule="exact" w:line="233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Non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adeguato</w:t>
            </w:r>
          </w:p>
        </w:tc>
      </w:tr>
      <w:tr>
        <w:trPr>
          <w:trHeight w:val="325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43" w:right="138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98" w:right="89" w:hanging="0"/>
              <w:jc w:val="center"/>
              <w:rPr>
                <w:sz w:val="18"/>
              </w:rPr>
            </w:pP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4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8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Loc.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1692" w:right="168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594" w:right="586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1" w:after="0"/>
              <w:ind w:left="269" w:right="263" w:hanging="0"/>
              <w:jc w:val="center"/>
              <w:rPr>
                <w:sz w:val="18"/>
              </w:rPr>
            </w:pP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6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8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intervento</w:t>
            </w:r>
          </w:p>
        </w:tc>
      </w:tr>
      <w:tr>
        <w:trPr>
          <w:trHeight w:val="371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tbl>
      <w:tblPr>
        <w:tblStyle w:val="TableNormal"/>
        <w:tblW w:w="9923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2"/>
        <w:gridCol w:w="982"/>
        <w:gridCol w:w="4536"/>
        <w:gridCol w:w="1852"/>
        <w:gridCol w:w="1701"/>
      </w:tblGrid>
      <w:tr>
        <w:trPr>
          <w:trHeight w:val="371" w:hRule="atLeast"/>
        </w:trPr>
        <w:tc>
          <w:tcPr>
            <w:tcW w:w="992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TableParagraph"/>
              <w:widowControl w:val="false"/>
              <w:suppressAutoHyphens w:val="true"/>
              <w:spacing w:before="80" w:after="0"/>
              <w:ind w:left="107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SMALTIMENTO</w:t>
            </w:r>
            <w:r>
              <w:rPr>
                <w:spacing w:val="22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ACQUE</w:t>
            </w:r>
            <w:r>
              <w:rPr>
                <w:spacing w:val="20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PIOVANE</w:t>
            </w:r>
          </w:p>
        </w:tc>
      </w:tr>
      <w:tr>
        <w:trPr>
          <w:trHeight w:val="604" w:hRule="atLeast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08"/>
                <w:tab w:val="left" w:pos="355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  <w:p>
            <w:pPr>
              <w:pStyle w:val="TableParagraph"/>
              <w:widowControl w:val="false"/>
              <w:numPr>
                <w:ilvl w:val="0"/>
                <w:numId w:val="79"/>
              </w:numPr>
              <w:tabs>
                <w:tab w:val="clear" w:pos="708"/>
                <w:tab w:val="left" w:pos="355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Danno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presente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1528" w:leader="none"/>
                <w:tab w:val="left" w:pos="2488" w:leader="none"/>
              </w:tabs>
              <w:suppressAutoHyphens w:val="true"/>
              <w:spacing w:before="99" w:after="0"/>
              <w:ind w:left="110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Ispezionabilità</w:t>
              <w:tab/>
            </w:r>
            <w:r>
              <w:rPr>
                <w:rFonts w:ascii="Wingdings" w:hAnsi="Wingdings"/>
                <w:spacing w:val="-11"/>
                <w:w w:val="9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-2"/>
                <w:w w:val="9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spacing w:val="-11"/>
                <w:w w:val="95"/>
                <w:kern w:val="0"/>
                <w:sz w:val="22"/>
                <w:szCs w:val="22"/>
                <w:lang w:val="en-US" w:eastAsia="en-US" w:bidi="ar-SA"/>
              </w:rPr>
              <w:t>0%</w:t>
              <w:tab/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5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1-20%</w:t>
            </w:r>
            <w:r>
              <w:rPr>
                <w:spacing w:val="5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2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21-40%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1" w:before="5" w:after="0"/>
              <w:ind w:left="1528" w:hanging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4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41-60%</w:t>
            </w:r>
            <w:r>
              <w:rPr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5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61-80%</w:t>
            </w:r>
            <w:r>
              <w:rPr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Wingdings" w:hAnsi="Wingdings"/>
                <w:w w:val="85"/>
                <w:kern w:val="0"/>
                <w:sz w:val="22"/>
                <w:szCs w:val="22"/>
                <w:lang w:val="en-US" w:eastAsia="en-US" w:bidi="ar-SA"/>
              </w:rPr>
              <w:t></w:t>
            </w:r>
            <w:r>
              <w:rPr>
                <w:rFonts w:ascii="Times New Roman" w:hAnsi="Times New Roman"/>
                <w:spacing w:val="3"/>
                <w:w w:val="85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5"/>
                <w:kern w:val="0"/>
                <w:sz w:val="22"/>
                <w:szCs w:val="22"/>
                <w:lang w:val="en-US" w:eastAsia="en-US" w:bidi="ar-SA"/>
              </w:rPr>
              <w:t>81-100%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08"/>
                <w:tab w:val="left" w:pos="358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Funzionante</w:t>
            </w:r>
          </w:p>
          <w:p>
            <w:pPr>
              <w:pStyle w:val="TableParagraph"/>
              <w:widowControl w:val="false"/>
              <w:numPr>
                <w:ilvl w:val="0"/>
                <w:numId w:val="78"/>
              </w:numPr>
              <w:tabs>
                <w:tab w:val="clear" w:pos="708"/>
                <w:tab w:val="left" w:pos="358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Non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funzionante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08"/>
                <w:tab w:val="left" w:pos="358" w:leader="none"/>
              </w:tabs>
              <w:suppressAutoHyphens w:val="true"/>
              <w:spacing w:before="99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val="en-US" w:eastAsia="en-US" w:bidi="ar-SA"/>
              </w:rPr>
              <w:t>Adeguato</w:t>
            </w:r>
          </w:p>
          <w:p>
            <w:pPr>
              <w:pStyle w:val="TableParagraph"/>
              <w:widowControl w:val="false"/>
              <w:numPr>
                <w:ilvl w:val="0"/>
                <w:numId w:val="77"/>
              </w:numPr>
              <w:tabs>
                <w:tab w:val="clear" w:pos="708"/>
                <w:tab w:val="left" w:pos="358" w:leader="none"/>
              </w:tabs>
              <w:suppressAutoHyphens w:val="true"/>
              <w:spacing w:lineRule="exact" w:line="231" w:before="5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Non</w:t>
            </w:r>
            <w:r>
              <w:rPr>
                <w:spacing w:val="13"/>
                <w:w w:val="8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val="en-US" w:eastAsia="en-US" w:bidi="ar-SA"/>
              </w:rPr>
              <w:t>adeguato</w:t>
            </w:r>
          </w:p>
        </w:tc>
      </w:tr>
      <w:tr>
        <w:trPr>
          <w:trHeight w:val="328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187" w:hanging="0"/>
              <w:jc w:val="left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Gravità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115" w:hanging="0"/>
              <w:jc w:val="left"/>
              <w:rPr>
                <w:sz w:val="18"/>
              </w:rPr>
            </w:pP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4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8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Loc.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1693" w:right="1682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Localizzazione.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594" w:right="586" w:hanging="0"/>
              <w:jc w:val="center"/>
              <w:rPr>
                <w:sz w:val="18"/>
              </w:rPr>
            </w:pPr>
            <w:r>
              <w:rPr>
                <w:w w:val="90"/>
                <w:kern w:val="0"/>
                <w:sz w:val="18"/>
                <w:szCs w:val="22"/>
                <w:lang w:val="en-US" w:eastAsia="en-US" w:bidi="ar-SA"/>
              </w:rPr>
              <w:t>Urgenza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284" w:hanging="0"/>
              <w:jc w:val="left"/>
              <w:rPr>
                <w:sz w:val="18"/>
              </w:rPr>
            </w:pP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Tipo</w:t>
            </w:r>
            <w:r>
              <w:rPr>
                <w:spacing w:val="6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di</w:t>
            </w:r>
            <w:r>
              <w:rPr>
                <w:spacing w:val="7"/>
                <w:w w:val="80"/>
                <w:kern w:val="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w w:val="80"/>
                <w:kern w:val="0"/>
                <w:sz w:val="18"/>
                <w:szCs w:val="22"/>
                <w:lang w:val="en-US" w:eastAsia="en-US" w:bidi="ar-SA"/>
              </w:rPr>
              <w:t>intervento</w:t>
            </w:r>
          </w:p>
        </w:tc>
      </w:tr>
      <w:tr>
        <w:trPr>
          <w:trHeight w:val="371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lineRule="auto" w:line="240" w:before="0" w:after="0"/>
        <w:rPr>
          <w:w w:val="80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Microsoft Sans Serif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39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927"/>
      <w:gridCol w:w="2641"/>
      <w:gridCol w:w="320"/>
      <w:gridCol w:w="2751"/>
    </w:tblGrid>
    <w:tr>
      <w:trPr/>
      <w:tc>
        <w:tcPr>
          <w:tcW w:w="392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center" w:pos="2268" w:leader="none"/>
            </w:tabs>
            <w:suppressAutoHyphens w:val="true"/>
            <w:spacing w:lineRule="auto" w:line="240" w:before="0" w:after="0"/>
            <w:jc w:val="both"/>
            <w:rPr>
              <w:rFonts w:ascii="Trebuchet MS" w:hAnsi="Trebuchet MS" w:eastAsia="Yu Mincho" w:cs="Arial"/>
              <w:b/>
              <w:b/>
              <w:color w:val="002060"/>
              <w:sz w:val="15"/>
              <w:szCs w:val="15"/>
            </w:rPr>
          </w:pPr>
          <w:r>
            <w:rPr>
              <w:sz w:val="22"/>
            </w:rPr>
            <w:drawing>
              <wp:inline distT="0" distB="0" distL="0" distR="0">
                <wp:extent cx="2359660" cy="615950"/>
                <wp:effectExtent l="0" t="0" r="0" b="0"/>
                <wp:docPr id="3" name="Immagine 2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4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9660" cy="615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center" w:pos="2268" w:leader="none"/>
            </w:tabs>
            <w:suppressAutoHyphens w:val="true"/>
            <w:spacing w:lineRule="auto" w:line="240" w:before="0" w:after="0"/>
            <w:jc w:val="left"/>
            <w:rPr>
              <w:rFonts w:ascii="Trebuchet MS" w:hAnsi="Trebuchet MS" w:eastAsia="Yu Mincho" w:cs="Arial"/>
              <w:b/>
              <w:b/>
              <w:color w:val="002060"/>
              <w:sz w:val="15"/>
              <w:szCs w:val="15"/>
            </w:rPr>
          </w:pPr>
          <w:r>
            <w:rPr>
              <w:rFonts w:eastAsia="Yu Mincho" w:cs="Arial" w:ascii="Trebuchet MS" w:hAnsi="Trebuchet MS"/>
              <w:b/>
              <w:color w:val="002060"/>
              <w:sz w:val="22"/>
              <w:szCs w:val="15"/>
            </w:rPr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-68580</wp:posOffset>
                </wp:positionH>
                <wp:positionV relativeFrom="paragraph">
                  <wp:posOffset>47625</wp:posOffset>
                </wp:positionV>
                <wp:extent cx="1499235" cy="485775"/>
                <wp:effectExtent l="0" t="0" r="0" b="0"/>
                <wp:wrapSquare wrapText="bothSides"/>
                <wp:docPr id="4" name="Immagine 25" descr="C:\Users\francazi\Downloads\MiC_logo_esteso_B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5" descr="C:\Users\francazi\Downloads\MiC_logo_esteso_BL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23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  <w:gridSpan w:val="2"/>
          <w:tcBorders>
            <w:top w:val="nil"/>
            <w:left w:val="nil"/>
            <w:bottom w:val="nil"/>
            <w:right w:val="nil"/>
          </w:tcBorders>
        </w:tcPr>
        <w:p>
          <w:pPr>
            <w:pStyle w:val="Rigadintestazione"/>
            <w:widowControl w:val="false"/>
            <w:tabs>
              <w:tab w:val="clear" w:pos="4819"/>
              <w:tab w:val="clear" w:pos="9638"/>
              <w:tab w:val="center" w:pos="2268" w:leader="none"/>
            </w:tabs>
            <w:suppressAutoHyphens w:val="true"/>
            <w:snapToGrid w:val="false"/>
            <w:spacing w:lineRule="auto" w:line="240" w:before="0" w:after="0"/>
            <w:jc w:val="right"/>
            <w:rPr>
              <w:color w:val="002060"/>
            </w:rPr>
          </w:pPr>
          <w:r>
            <w:rPr>
              <w:b/>
              <w:color w:val="002060"/>
              <w:sz w:val="21"/>
              <w:szCs w:val="21"/>
            </w:rPr>
            <w:t>REGIONE TOSCANA</w:t>
          </w:r>
        </w:p>
        <w:p>
          <w:pPr>
            <w:pStyle w:val="Rigadintestazione"/>
            <w:widowControl w:val="false"/>
            <w:tabs>
              <w:tab w:val="clear" w:pos="4819"/>
              <w:tab w:val="clear" w:pos="9638"/>
              <w:tab w:val="center" w:pos="2268" w:leader="none"/>
            </w:tabs>
            <w:suppressAutoHyphens w:val="true"/>
            <w:snapToGrid w:val="false"/>
            <w:spacing w:lineRule="auto" w:line="240" w:before="0" w:after="0"/>
            <w:jc w:val="right"/>
            <w:rPr>
              <w:color w:val="002060"/>
            </w:rPr>
          </w:pPr>
          <w:r>
            <w:rPr>
              <w:color w:val="002060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-50165</wp:posOffset>
                </wp:positionH>
                <wp:positionV relativeFrom="paragraph">
                  <wp:posOffset>-134620</wp:posOffset>
                </wp:positionV>
                <wp:extent cx="572770" cy="572770"/>
                <wp:effectExtent l="0" t="0" r="0" b="0"/>
                <wp:wrapSquare wrapText="largest"/>
                <wp:docPr id="5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/>
      <w:tc>
        <w:tcPr>
          <w:tcW w:w="392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center" w:pos="2268" w:leader="none"/>
            </w:tabs>
            <w:suppressAutoHyphens w:val="true"/>
            <w:spacing w:lineRule="auto" w:line="240" w:before="0" w:after="0"/>
            <w:jc w:val="both"/>
            <w:rPr>
              <w:rFonts w:ascii="Trebuchet MS" w:hAnsi="Trebuchet MS" w:eastAsia="Yu Mincho" w:cs="Arial"/>
              <w:b/>
              <w:b/>
              <w:color w:val="002060"/>
              <w:sz w:val="15"/>
              <w:szCs w:val="15"/>
            </w:rPr>
          </w:pPr>
          <w:r>
            <w:rPr>
              <w:rFonts w:eastAsia="Yu Mincho" w:cs="Arial" w:ascii="Trebuchet MS" w:hAnsi="Trebuchet MS"/>
              <w:b/>
              <w:color w:val="002060"/>
              <w:sz w:val="22"/>
              <w:szCs w:val="15"/>
            </w:rPr>
          </w:r>
        </w:p>
      </w:tc>
      <w:tc>
        <w:tcPr>
          <w:tcW w:w="2961" w:type="dxa"/>
          <w:gridSpan w:val="2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center" w:pos="2268" w:leader="none"/>
            </w:tabs>
            <w:suppressAutoHyphens w:val="true"/>
            <w:spacing w:lineRule="auto" w:line="240" w:before="0" w:after="0"/>
            <w:jc w:val="left"/>
            <w:rPr>
              <w:rFonts w:ascii="Trebuchet MS" w:hAnsi="Trebuchet MS" w:eastAsia="Yu Mincho" w:cs="Arial"/>
              <w:b/>
              <w:b/>
              <w:color w:val="002060"/>
              <w:sz w:val="15"/>
              <w:szCs w:val="15"/>
            </w:rPr>
          </w:pPr>
          <w:r>
            <w:rPr>
              <w:rFonts w:eastAsia="Yu Mincho" w:cs="Arial" w:ascii="Trebuchet MS" w:hAnsi="Trebuchet MS"/>
              <w:b/>
              <w:color w:val="002060"/>
              <w:sz w:val="22"/>
              <w:szCs w:val="15"/>
            </w:rPr>
          </w:r>
        </w:p>
      </w:tc>
      <w:tc>
        <w:tcPr>
          <w:tcW w:w="275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tabs>
              <w:tab w:val="clear" w:pos="708"/>
              <w:tab w:val="center" w:pos="2268" w:leader="none"/>
            </w:tabs>
            <w:suppressAutoHyphens w:val="true"/>
            <w:spacing w:lineRule="auto" w:line="240" w:before="0" w:after="0"/>
            <w:jc w:val="center"/>
            <w:rPr>
              <w:color w:val="002060"/>
            </w:rPr>
          </w:pPr>
          <w:r>
            <w:rPr>
              <w:color w:val="002060"/>
              <w:sz w:val="22"/>
            </w:rPr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54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8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96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2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52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8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08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37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65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0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1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2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3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4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5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6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6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72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7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8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84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8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7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8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9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0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64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6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72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7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8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84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788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99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1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2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3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4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5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6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7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8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9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0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1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2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3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4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5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6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7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8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39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0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1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2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3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4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5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6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7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8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49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0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1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2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3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4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5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6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7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8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59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0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1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2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3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4">
    <w:lvl w:ilvl="0">
      <w:numFmt w:val="bullet"/>
      <w:lvlText w:val=""/>
      <w:lvlJc w:val="left"/>
      <w:pPr>
        <w:tabs>
          <w:tab w:val="num" w:pos="0"/>
        </w:tabs>
        <w:ind w:left="31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8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47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57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7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5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9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5">
    <w:lvl w:ilvl="0">
      <w:numFmt w:val="bullet"/>
      <w:lvlText w:val=""/>
      <w:lvlJc w:val="left"/>
      <w:pPr>
        <w:tabs>
          <w:tab w:val="num" w:pos="0"/>
        </w:tabs>
        <w:ind w:left="549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56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2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04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20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3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5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68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6">
    <w:lvl w:ilvl="0">
      <w:numFmt w:val="bullet"/>
      <w:lvlText w:val=""/>
      <w:lvlJc w:val="left"/>
      <w:pPr>
        <w:tabs>
          <w:tab w:val="num" w:pos="0"/>
        </w:tabs>
        <w:ind w:left="501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1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83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74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66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8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49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41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3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7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9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9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8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38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5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077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96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31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8">
    <w:lvl w:ilvl="0">
      <w:numFmt w:val="bullet"/>
      <w:lvlText w:val=""/>
      <w:lvlJc w:val="left"/>
      <w:pPr>
        <w:tabs>
          <w:tab w:val="num" w:pos="0"/>
        </w:tabs>
        <w:ind w:left="357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3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6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60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93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2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60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93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2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69">
    <w:lvl w:ilvl="0">
      <w:numFmt w:val="bullet"/>
      <w:lvlText w:val=""/>
      <w:lvlJc w:val="left"/>
      <w:pPr>
        <w:tabs>
          <w:tab w:val="num" w:pos="0"/>
        </w:tabs>
        <w:ind w:left="357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7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1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9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4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94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4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0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7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2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0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4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9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40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1">
    <w:lvl w:ilvl="0">
      <w:numFmt w:val="bullet"/>
      <w:lvlText w:val=""/>
      <w:lvlJc w:val="left"/>
      <w:pPr>
        <w:tabs>
          <w:tab w:val="num" w:pos="0"/>
        </w:tabs>
        <w:ind w:left="357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3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6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60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93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2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60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93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2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2">
    <w:lvl w:ilvl="0">
      <w:numFmt w:val="bullet"/>
      <w:lvlText w:val=""/>
      <w:lvlJc w:val="left"/>
      <w:pPr>
        <w:tabs>
          <w:tab w:val="num" w:pos="0"/>
        </w:tabs>
        <w:ind w:left="357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7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1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9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4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94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4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3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7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2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0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4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9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40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4">
    <w:lvl w:ilvl="0">
      <w:numFmt w:val="bullet"/>
      <w:lvlText w:val=""/>
      <w:lvlJc w:val="left"/>
      <w:pPr>
        <w:tabs>
          <w:tab w:val="num" w:pos="0"/>
        </w:tabs>
        <w:ind w:left="357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3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6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60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93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2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60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93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2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5">
    <w:lvl w:ilvl="0">
      <w:numFmt w:val="bullet"/>
      <w:lvlText w:val=""/>
      <w:lvlJc w:val="left"/>
      <w:pPr>
        <w:tabs>
          <w:tab w:val="num" w:pos="0"/>
        </w:tabs>
        <w:ind w:left="357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7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1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9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4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94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4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6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7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2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0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4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9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40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7">
    <w:lvl w:ilvl="0">
      <w:numFmt w:val="bullet"/>
      <w:lvlText w:val=""/>
      <w:lvlJc w:val="left"/>
      <w:pPr>
        <w:tabs>
          <w:tab w:val="num" w:pos="0"/>
        </w:tabs>
        <w:ind w:left="357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3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6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60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93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26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60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93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26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8">
    <w:lvl w:ilvl="0">
      <w:numFmt w:val="bullet"/>
      <w:lvlText w:val=""/>
      <w:lvlJc w:val="left"/>
      <w:pPr>
        <w:tabs>
          <w:tab w:val="num" w:pos="0"/>
        </w:tabs>
        <w:ind w:left="357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7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3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1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9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46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94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42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79">
    <w:lvl w:ilvl="0">
      <w:numFmt w:val="bullet"/>
      <w:lvlText w:val=""/>
      <w:lvlJc w:val="left"/>
      <w:pPr>
        <w:tabs>
          <w:tab w:val="num" w:pos="0"/>
        </w:tabs>
        <w:ind w:left="354" w:hanging="248"/>
      </w:pPr>
      <w:rPr>
        <w:rFonts w:ascii="Wingdings" w:hAnsi="Wingdings" w:cs="Wingdings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7" w:hanging="2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55" w:hanging="2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02" w:hanging="2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0" w:hanging="2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097" w:hanging="2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245" w:hanging="2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392" w:hanging="2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540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8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9b2385"/>
    <w:pPr>
      <w:keepNext w:val="true"/>
      <w:keepLines/>
      <w:spacing w:lineRule="auto" w:line="240" w:before="0" w:after="60"/>
      <w:ind w:left="850" w:hanging="340"/>
      <w:jc w:val="both"/>
      <w:outlineLvl w:val="0"/>
    </w:pPr>
    <w:rPr>
      <w:rFonts w:ascii="Calibri" w:hAnsi="Calibri" w:eastAsia="" w:cs="" w:cstheme="majorBidi" w:eastAsiaTheme="majorEastAsia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9b2385"/>
    <w:pPr>
      <w:keepNext w:val="true"/>
      <w:keepLines/>
      <w:spacing w:lineRule="auto" w:line="240" w:before="0" w:after="60"/>
      <w:ind w:left="454" w:hanging="227"/>
      <w:jc w:val="both"/>
      <w:outlineLvl w:val="1"/>
    </w:pPr>
    <w:rPr>
      <w:rFonts w:ascii="Calibri" w:hAnsi="Calibri"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e6df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e6df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1fe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d61feb"/>
    <w:rPr>
      <w:sz w:val="20"/>
      <w:szCs w:val="20"/>
    </w:rPr>
  </w:style>
  <w:style w:type="character" w:styleId="Cf01" w:customStyle="1">
    <w:name w:val="cf01"/>
    <w:basedOn w:val="DefaultParagraphFont"/>
    <w:qFormat/>
    <w:rsid w:val="00d61feb"/>
    <w:rPr>
      <w:rFonts w:ascii="Segoe UI" w:hAnsi="Segoe UI" w:cs="Segoe UI"/>
      <w:color w:val="19191A"/>
      <w:sz w:val="18"/>
      <w:szCs w:val="18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9b2385"/>
    <w:rPr>
      <w:rFonts w:ascii="Calibri" w:hAnsi="Calibri" w:eastAsia="" w:cs="" w:cstheme="majorBidi" w:eastAsiaTheme="majorEastAsia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9b2385"/>
    <w:rPr>
      <w:rFonts w:ascii="Calibri" w:hAnsi="Calibri" w:eastAsia="" w:cs="" w:cstheme="majorBidi" w:eastAsiaTheme="majorEastAsia"/>
      <w:szCs w:val="26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f55919"/>
    <w:rPr>
      <w:rFonts w:ascii="Calibri" w:hAnsi="Calibri" w:eastAsia="" w:cs="" w:cstheme="majorBidi" w:eastAsiaTheme="majorEastAsia"/>
      <w:spacing w:val="-10"/>
      <w:kern w:val="2"/>
      <w:szCs w:val="56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ad04bc"/>
    <w:rPr>
      <w:b/>
      <w:bCs/>
      <w:sz w:val="20"/>
      <w:szCs w:val="20"/>
    </w:rPr>
  </w:style>
  <w:style w:type="character" w:styleId="CollegamentoInternet">
    <w:name w:val="Collegamento Internet"/>
    <w:basedOn w:val="DefaultParagraphFont"/>
    <w:uiPriority w:val="99"/>
    <w:unhideWhenUsed/>
    <w:rsid w:val="00a67a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67a6d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174ee8"/>
    <w:rPr>
      <w:color w:val="954F72" w:themeColor="followedHyperlink"/>
      <w:u w:val="single"/>
    </w:rPr>
  </w:style>
  <w:style w:type="character" w:styleId="Cf11" w:customStyle="1">
    <w:name w:val="cf11"/>
    <w:basedOn w:val="DefaultParagraphFont"/>
    <w:qFormat/>
    <w:rsid w:val="00d72beb"/>
    <w:rPr>
      <w:rFonts w:ascii="Segoe UI" w:hAnsi="Segoe UI" w:cs="Segoe UI"/>
      <w:sz w:val="18"/>
      <w:szCs w:val="18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832f58"/>
    <w:rPr>
      <w:rFonts w:ascii="Microsoft Sans Serif" w:hAnsi="Microsoft Sans Serif" w:eastAsia="Microsoft Sans Serif" w:cs="Microsoft Sans Serif"/>
      <w:sz w:val="18"/>
      <w:szCs w:val="18"/>
    </w:rPr>
  </w:style>
  <w:style w:type="character" w:styleId="Carpredefinitoparagrafo1">
    <w:name w:val="Car. predefinito paragrafo1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832f58"/>
    <w:pPr>
      <w:widowControl w:val="false"/>
      <w:spacing w:lineRule="auto" w:line="240" w:before="0" w:after="0"/>
    </w:pPr>
    <w:rPr>
      <w:rFonts w:ascii="Microsoft Sans Serif" w:hAnsi="Microsoft Sans Serif" w:eastAsia="Microsoft Sans Serif" w:cs="Microsoft Sans Serif"/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f3bc9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3e08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e6d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e6d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9b2385"/>
    <w:pPr>
      <w:widowControl/>
      <w:suppressAutoHyphens w:val="true"/>
      <w:bidi w:val="0"/>
      <w:spacing w:lineRule="auto" w:line="240" w:before="0" w:after="120"/>
      <w:ind w:left="113" w:hanging="113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d61feb"/>
    <w:pPr>
      <w:spacing w:lineRule="auto" w:line="240" w:before="0" w:after="0"/>
      <w:jc w:val="both"/>
    </w:pPr>
    <w:rPr>
      <w:sz w:val="20"/>
      <w:szCs w:val="20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f55919"/>
    <w:pPr>
      <w:spacing w:lineRule="auto" w:line="240" w:before="0" w:after="0"/>
      <w:contextualSpacing/>
    </w:pPr>
    <w:rPr>
      <w:rFonts w:ascii="Calibri" w:hAnsi="Calibri" w:eastAsia="" w:cs="" w:cstheme="majorBidi" w:eastAsiaTheme="majorEastAsia"/>
      <w:spacing w:val="-10"/>
      <w:kern w:val="2"/>
      <w:szCs w:val="56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ad04bc"/>
    <w:pPr>
      <w:spacing w:before="0" w:after="160"/>
      <w:jc w:val="left"/>
    </w:pPr>
    <w:rPr>
      <w:b/>
      <w:bCs/>
    </w:rPr>
  </w:style>
  <w:style w:type="paragraph" w:styleId="TableParagraph" w:customStyle="1">
    <w:name w:val="Table Paragraph"/>
    <w:basedOn w:val="Normal"/>
    <w:uiPriority w:val="1"/>
    <w:qFormat/>
    <w:rsid w:val="00832f58"/>
    <w:pPr>
      <w:widowControl w:val="false"/>
      <w:spacing w:lineRule="auto" w:line="240" w:before="0" w:after="0"/>
    </w:pPr>
    <w:rPr>
      <w:rFonts w:ascii="Microsoft Sans Serif" w:hAnsi="Microsoft Sans Serif" w:eastAsia="Microsoft Sans Serif" w:cs="Microsoft Sans Serif"/>
    </w:rPr>
  </w:style>
  <w:style w:type="paragraph" w:styleId="Contenutocornice">
    <w:name w:val="Contenuto cornice"/>
    <w:basedOn w:val="Normal"/>
    <w:qFormat/>
    <w:pPr/>
    <w:rPr/>
  </w:style>
  <w:style w:type="paragraph" w:styleId="Rigadintestazione">
    <w:name w:val="Riga d'intestazione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e6d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32f58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Application>LibreOffice/7.2.7.2$Windows_X86_64 LibreOffice_project/8d71d29d553c0f7dcbfa38fbfda25ee34cce99a2</Application>
  <AppVersion>15.0000</AppVersion>
  <Pages>4</Pages>
  <Words>634</Words>
  <Characters>3268</Characters>
  <CharactersWithSpaces>3501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2022-07-25T14:52:00Z</dcterms:created>
  <dc:creator>Regione Toscana</dc:creator>
  <dc:description/>
  <dc:language>it-IT</dc:language>
  <cp:lastModifiedBy/>
  <cp:lastPrinted>2022-08-30T14:25:45Z</cp:lastPrinted>
  <dcterms:modified xsi:type="dcterms:W3CDTF">2022-11-04T10:50:57Z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