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GIUNTA REGIONALE</w:t>
      </w:r>
    </w:p>
    <w:p>
      <w:pPr>
        <w:pStyle w:val="Standard"/>
        <w:jc w:val="center"/>
        <w:rPr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ab/>
        <w:t>DIREZIONE DELLA GIUNTA REGIONALE</w:t>
      </w:r>
    </w:p>
    <w:p>
      <w:pPr>
        <w:pStyle w:val="Standard"/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Standard"/>
        <w:jc w:val="center"/>
        <w:rPr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VERBALE DEL TAVOLO DI CONCERTAZIONE ISTITUZIONALE</w:t>
      </w:r>
    </w:p>
    <w:p>
      <w:pPr>
        <w:pStyle w:val="Standard"/>
        <w:jc w:val="center"/>
        <w:rPr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19 GENNAIO 2023</w:t>
      </w:r>
    </w:p>
    <w:p>
      <w:pPr>
        <w:pStyle w:val="Standard"/>
        <w:jc w:val="center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</w:r>
    </w:p>
    <w:p>
      <w:pPr>
        <w:pStyle w:val="Standard"/>
        <w:jc w:val="center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</w:r>
    </w:p>
    <w:p>
      <w:pPr>
        <w:pStyle w:val="Standard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Il giorno 19 gennaio 2023 alle ore 16:30, in modalità videoconferenza, si è svolta la riunione del Tavolo di Concertazione Istituzionale per la definizione dell’intesa di cui all’articolo 2, comma 4, della legge regionale 11 novembre 2022, n. 38, sui seguenti moduli unificati e standardizzati: </w:t>
      </w:r>
    </w:p>
    <w:p>
      <w:pPr>
        <w:pStyle w:val="Standard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1) Comunicazione di inizio lavori soggetti a Permesso di Costruire; </w:t>
      </w:r>
    </w:p>
    <w:p>
      <w:pPr>
        <w:pStyle w:val="Standard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2) Deposito dello stato finale dell'opera (Permesso di Costruire e SCIA); </w:t>
      </w:r>
    </w:p>
    <w:p>
      <w:pPr>
        <w:pStyle w:val="Standard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3) Deposito dello stato finale delle opere soggette a CILA.</w:t>
      </w:r>
    </w:p>
    <w:p>
      <w:pPr>
        <w:pStyle w:val="Standard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Con e-mail del 18 gennaio 2023 è stato inoltre trasmesso il testo della deliberazione della Giunta regionale di approvazione dei suddetti moduli. </w:t>
      </w:r>
    </w:p>
    <w:p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Standard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Alla seduta partecipano: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Assessore Stefano Ciuoffo (</w:t>
      </w:r>
      <w:r>
        <w:rPr>
          <w:rFonts w:cs="Times New Roman" w:ascii="Times New Roman" w:hAnsi="Times New Roman"/>
          <w:bCs/>
          <w:i/>
          <w:sz w:val="22"/>
          <w:szCs w:val="22"/>
        </w:rPr>
        <w:t>Infrastrutture digitali e Innovazione, Semplificazione, Politiche Istituzionali, Rapporto con gli Enti Locali, Legalità, Sicurezza e Immigrazione</w:t>
      </w:r>
      <w:r>
        <w:rPr>
          <w:rFonts w:cs="Times New Roman" w:ascii="Times New Roman" w:hAnsi="Times New Roman"/>
          <w:sz w:val="22"/>
          <w:szCs w:val="22"/>
        </w:rPr>
        <w:t>)</w:t>
      </w:r>
    </w:p>
    <w:p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Assessore Stefano Baccelli (</w:t>
      </w:r>
      <w:r>
        <w:rPr>
          <w:rFonts w:cs="Times New Roman" w:ascii="Times New Roman" w:hAnsi="Times New Roman"/>
          <w:i/>
          <w:iCs/>
          <w:sz w:val="22"/>
          <w:szCs w:val="22"/>
        </w:rPr>
        <w:t>Infrastrutture, mobilità e governo del territorio</w:t>
      </w:r>
      <w:r>
        <w:rPr>
          <w:rFonts w:cs="Times New Roman" w:ascii="Times New Roman" w:hAnsi="Times New Roman"/>
          <w:sz w:val="22"/>
          <w:szCs w:val="22"/>
        </w:rPr>
        <w:t>)</w:t>
      </w:r>
    </w:p>
    <w:p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Simone Gheri – ANCI Toscana</w:t>
      </w:r>
    </w:p>
    <w:p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Franco Filippini – ANCI Toscana</w:t>
      </w:r>
    </w:p>
    <w:p>
      <w:pPr>
        <w:pStyle w:val="Standard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Partecipano inoltre</w:t>
      </w:r>
    </w:p>
    <w:p>
      <w:pPr>
        <w:pStyle w:val="Normal"/>
        <w:spacing w:before="0" w:after="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per la Regione Toscana: Aldo Ianniello, Luigi Izzi, Simonetta Cerilli, Marco Carletti, Michela Cipriano, Carlo Cellerini, Maria Di Sanza, Serena Borsier, Riccardo Trallori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before="0" w:after="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Gli Assessori Ciuoffo e Baccelli, per la Giunta regionale, e Simone Gheri per l’Anci Toscana si danno reciprocamente atto di aver raggiunto l’accordo sui moduli unificati e sulla DGR oggetto della riunione, non essendo necessari ulteriori approfondimenti.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before="0" w:after="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I soggetti partecipanti confermano, in via generale, che le riunioni del Tavolo di concertazione istituzionale aventi a oggetto le intese di cui all’articolo </w:t>
      </w:r>
      <w:r>
        <w:rPr>
          <w:rFonts w:cs="Times New Roman" w:ascii="Times New Roman" w:hAnsi="Times New Roman"/>
          <w:sz w:val="22"/>
          <w:szCs w:val="22"/>
          <w:lang w:bidi="hi-IN"/>
        </w:rPr>
        <w:t>2, comma 4, della legge regionale 11 novembre</w:t>
      </w: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  <w:lang w:bidi="hi-IN"/>
        </w:rPr>
        <w:t>2022, n. 38</w:t>
      </w:r>
      <w:r>
        <w:rPr>
          <w:rFonts w:cs="Times New Roman" w:ascii="Times New Roman" w:hAnsi="Times New Roman"/>
          <w:sz w:val="22"/>
          <w:szCs w:val="22"/>
        </w:rPr>
        <w:t xml:space="preserve">, potranno svolgersi in videoconferenza e che dell’intesa tra Giunta regionale e le associazioni degli enti locali interessate si darà atto nel verbale della riunione.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Standard"/>
        <w:jc w:val="both"/>
        <w:rPr/>
      </w:pPr>
      <w:r>
        <w:rPr>
          <w:rStyle w:val="Enfasiforte"/>
          <w:rFonts w:cs="Times New Roman" w:ascii="Times New Roman" w:hAnsi="Times New Roman"/>
          <w:bCs w:val="false"/>
          <w:color w:val="222222"/>
          <w:sz w:val="22"/>
          <w:szCs w:val="22"/>
        </w:rPr>
        <w:t>Nel merito delle questioni poste all’ordine del giorno della riunione, si dà pertanto atto del seguente esito:</w:t>
      </w:r>
    </w:p>
    <w:p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Standard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È conseguita al Tavolo di concertazione istituzionale di cui all’articolo 4 della l.r. 68/2011 l’intesa tra la Giunta regionale e l’Anci Toscana (associazione interessata) sui seguenti moduli unificati e standardizzati e sullo schema di deliberazione della Giunta regionale che li approva: </w:t>
      </w:r>
    </w:p>
    <w:p>
      <w:pPr>
        <w:pStyle w:val="Standard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1) Comunicazione di inizio lavori soggetti a Permesso di Costruire; </w:t>
      </w:r>
    </w:p>
    <w:p>
      <w:pPr>
        <w:pStyle w:val="Standard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2) Deposito dello stato finale dell'opera (Permesso di Costruire e SCIA); </w:t>
      </w:r>
    </w:p>
    <w:p>
      <w:pPr>
        <w:pStyle w:val="Standard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3) Deposito dello stato finale delle opere soggette a CILA</w:t>
      </w:r>
    </w:p>
    <w:p>
      <w:pPr>
        <w:pStyle w:val="Normal"/>
        <w:spacing w:before="0" w:after="1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160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La riunione termina alle ore 16:50</w:t>
      </w:r>
    </w:p>
    <w:p>
      <w:pPr>
        <w:pStyle w:val="Normal"/>
        <w:spacing w:before="0" w:after="160"/>
        <w:rPr>
          <w:sz w:val="22"/>
          <w:szCs w:val="22"/>
        </w:rPr>
      </w:pPr>
      <w:r>
        <w:rPr>
          <w:u w:val="single"/>
        </w:rPr>
        <w:t>N</w:t>
      </w:r>
      <w:r>
        <w:rPr>
          <w:rFonts w:ascii="Times New Roman" w:hAnsi="Times New Roman"/>
          <w:u w:val="single"/>
        </w:rPr>
        <w:t>ota:</w:t>
      </w:r>
      <w:r>
        <w:rPr>
          <w:rFonts w:ascii="Times New Roman" w:hAnsi="Times New Roman"/>
        </w:rPr>
        <w:t xml:space="preserve"> in data 19 gennaio 2023, successivamente alla conclusione della riunione è pervenuta comunicazione del Direttore Generale UPI Toscana (impossibilitato a partecipare), con la quale è stato comunque espresso il parere positivo di UPI sugli atti presentati e sul metodo adottato.</w:t>
      </w:r>
    </w:p>
    <w:p>
      <w:pPr>
        <w:pStyle w:val="Normal"/>
        <w:spacing w:before="0" w:after="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2">
    <w:name w:val="Heading 2"/>
    <w:basedOn w:val="Normal"/>
    <w:next w:val="Normal"/>
    <w:link w:val="Titolo2Carattere"/>
    <w:uiPriority w:val="9"/>
    <w:semiHidden/>
    <w:unhideWhenUsed/>
    <w:qFormat/>
    <w:rsid w:val="00075907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2Carattere" w:customStyle="1">
    <w:name w:val="Titolo 2 Carattere"/>
    <w:basedOn w:val="DefaultParagraphFont"/>
    <w:link w:val="Titolo2"/>
    <w:uiPriority w:val="9"/>
    <w:semiHidden/>
    <w:qFormat/>
    <w:rsid w:val="00075907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llegamentoInternet">
    <w:name w:val="Collegamento Internet"/>
    <w:basedOn w:val="DefaultParagraphFont"/>
    <w:uiPriority w:val="99"/>
    <w:unhideWhenUsed/>
    <w:rsid w:val="000759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75907"/>
    <w:rPr>
      <w:color w:val="605E5C"/>
      <w:shd w:fill="E1DFDD" w:val="clear"/>
    </w:rPr>
  </w:style>
  <w:style w:type="character" w:styleId="Enfasiforte" w:customStyle="1">
    <w:name w:val="Enfasi forte"/>
    <w:qFormat/>
    <w:rsid w:val="00075907"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b4288"/>
    <w:pPr>
      <w:spacing w:before="0" w:after="160"/>
      <w:ind w:left="720" w:hanging="0"/>
      <w:contextualSpacing/>
    </w:pPr>
    <w:rPr/>
  </w:style>
  <w:style w:type="paragraph" w:styleId="Standard" w:customStyle="1">
    <w:name w:val="Standard"/>
    <w:qFormat/>
    <w:rsid w:val="00db4288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Arial"/>
      <w:color w:val="00000A"/>
      <w:kern w:val="0"/>
      <w:sz w:val="24"/>
      <w:szCs w:val="24"/>
      <w:lang w:val="it-IT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LibreOffice/6.4.6.2$Windows_X86_64 LibreOffice_project/0ce51a4fd21bff07a5c061082cc82c5ed232f115</Application>
  <Pages>1</Pages>
  <Words>412</Words>
  <Characters>2442</Characters>
  <CharactersWithSpaces>2836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2023-01-19T15:48:00Z</dcterms:created>
  <dc:creator>LI10596@acidrt.regione.toscana.it</dc:creator>
  <dc:description/>
  <dc:language>it-IT</dc:language>
  <cp:lastModifiedBy/>
  <cp:lastPrinted>2023-01-19T15:23:00Z</cp:lastPrinted>
  <dcterms:modified xsi:type="dcterms:W3CDTF">2023-01-23T11:31:25Z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